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CA" w:rsidRDefault="00B003CA" w:rsidP="00B003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TEMPLATE MEDICAL CLERKSHIP INVITATION</w:t>
      </w:r>
      <w:bookmarkStart w:id="0" w:name="_GoBack"/>
      <w:bookmarkEnd w:id="0"/>
    </w:p>
    <w:p w:rsidR="00B003CA" w:rsidRDefault="00B003CA" w:rsidP="00B003CA">
      <w:pPr>
        <w:pStyle w:val="NormalWeb"/>
        <w:rPr>
          <w:rFonts w:ascii="Arial" w:hAnsi="Arial" w:cs="Arial"/>
        </w:rPr>
      </w:pPr>
    </w:p>
    <w:p w:rsidR="00B003CA" w:rsidRDefault="00B003CA" w:rsidP="00B003CA">
      <w:pPr>
        <w:pStyle w:val="NormalWeb"/>
        <w:rPr>
          <w:rFonts w:ascii="Arial" w:hAnsi="Arial" w:cs="Arial"/>
        </w:rPr>
      </w:pPr>
    </w:p>
    <w:p w:rsidR="00B003CA" w:rsidRDefault="00B003CA" w:rsidP="00B003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You may already be doing this, but I feel it's important to provide a letter that includes the pertinent regulations and authority for B-1 medical clerkships.  I've found that many consular officers are unaware that this is a B-1 category.  My letters have some variation of this in the body:</w:t>
      </w:r>
    </w:p>
    <w:p w:rsidR="00B003CA" w:rsidRDefault="00B003CA" w:rsidP="00B003CA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XXX University has invited Mr. XXXX to our institution to engage in a Medical Elective with the Department(s) of XXXX.  The Responsible Physician will be Dr. XXX XXXX.  We request that he be issued a B-1 visa stamp and/or be permitted entry into the USA under the WB/B-1 visa category.</w:t>
      </w:r>
    </w:p>
    <w:p w:rsidR="00B003CA" w:rsidRDefault="00B003CA" w:rsidP="00B003CA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Mr. XXXX, a citizen of XXXX and a XXXX year medical student at the University of XXXX will visit our institution from mm/</w:t>
      </w:r>
      <w:proofErr w:type="spellStart"/>
      <w:r>
        <w:rPr>
          <w:rStyle w:val="Strong"/>
          <w:rFonts w:ascii="Arial" w:hAnsi="Arial" w:cs="Arial"/>
        </w:rPr>
        <w:t>dd</w:t>
      </w:r>
      <w:proofErr w:type="spellEnd"/>
      <w:r>
        <w:rPr>
          <w:rStyle w:val="Strong"/>
          <w:rFonts w:ascii="Arial" w:hAnsi="Arial" w:cs="Arial"/>
        </w:rPr>
        <w:t>/</w:t>
      </w:r>
      <w:proofErr w:type="spellStart"/>
      <w:r>
        <w:rPr>
          <w:rStyle w:val="Strong"/>
          <w:rFonts w:ascii="Arial" w:hAnsi="Arial" w:cs="Arial"/>
        </w:rPr>
        <w:t>yyyy</w:t>
      </w:r>
      <w:proofErr w:type="spellEnd"/>
      <w:r>
        <w:rPr>
          <w:rStyle w:val="Strong"/>
          <w:rFonts w:ascii="Arial" w:hAnsi="Arial" w:cs="Arial"/>
        </w:rPr>
        <w:t xml:space="preserve"> – mm/</w:t>
      </w:r>
      <w:proofErr w:type="spellStart"/>
      <w:r>
        <w:rPr>
          <w:rStyle w:val="Strong"/>
          <w:rFonts w:ascii="Arial" w:hAnsi="Arial" w:cs="Arial"/>
        </w:rPr>
        <w:t>dd</w:t>
      </w:r>
      <w:proofErr w:type="spellEnd"/>
      <w:r>
        <w:rPr>
          <w:rStyle w:val="Strong"/>
          <w:rFonts w:ascii="Arial" w:hAnsi="Arial" w:cs="Arial"/>
        </w:rPr>
        <w:t>/</w:t>
      </w:r>
      <w:proofErr w:type="spellStart"/>
      <w:r>
        <w:rPr>
          <w:rStyle w:val="Strong"/>
          <w:rFonts w:ascii="Arial" w:hAnsi="Arial" w:cs="Arial"/>
        </w:rPr>
        <w:t>yyyy</w:t>
      </w:r>
      <w:proofErr w:type="spellEnd"/>
      <w:r>
        <w:rPr>
          <w:rStyle w:val="Strong"/>
          <w:rFonts w:ascii="Arial" w:hAnsi="Arial" w:cs="Arial"/>
        </w:rPr>
        <w:t>.   As Mr. XXXX is engaging in a medical elective, no per diem or honorarium will be provided by our institution.</w:t>
      </w:r>
    </w:p>
    <w:p w:rsidR="00B003CA" w:rsidRDefault="00B003CA" w:rsidP="00B003CA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The purpose of Mr. XXXX’s visit to XXX University fully meets the requirements of the Immigration &amp; Nationality Act §101(a)(15)(B) and 9 FAM 41.31 N.10.4-1 in that he is a 3rd or 4th year foreign medical student who is entering the US, without remuneration, to pursue a medical elective clerkship.</w:t>
      </w:r>
    </w:p>
    <w:p w:rsidR="005372CD" w:rsidRDefault="005372CD"/>
    <w:sectPr w:rsidR="0053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CA"/>
    <w:rsid w:val="005372CD"/>
    <w:rsid w:val="00B0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B61D1-AE59-40C6-B9A7-EA791ED0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3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Jikich</dc:creator>
  <cp:keywords/>
  <dc:description/>
  <cp:lastModifiedBy>Doina Jikich</cp:lastModifiedBy>
  <cp:revision>1</cp:revision>
  <dcterms:created xsi:type="dcterms:W3CDTF">2015-07-17T13:57:00Z</dcterms:created>
  <dcterms:modified xsi:type="dcterms:W3CDTF">2015-07-17T13:59:00Z</dcterms:modified>
</cp:coreProperties>
</file>